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1E" w:rsidRPr="00947BDA" w:rsidRDefault="009F584C" w:rsidP="00071C4C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47BDA">
        <w:rPr>
          <w:b/>
          <w:sz w:val="28"/>
          <w:szCs w:val="28"/>
        </w:rPr>
        <w:t>Опросный лист для производства</w:t>
      </w:r>
      <w:r w:rsidR="00FD5913">
        <w:rPr>
          <w:b/>
          <w:sz w:val="28"/>
          <w:szCs w:val="28"/>
        </w:rPr>
        <w:t xml:space="preserve"> водяного нагревателя/охладителя</w:t>
      </w:r>
    </w:p>
    <w:tbl>
      <w:tblPr>
        <w:tblStyle w:val="a5"/>
        <w:tblW w:w="11057" w:type="dxa"/>
        <w:tblInd w:w="-34" w:type="dxa"/>
        <w:tblLook w:val="04A0" w:firstRow="1" w:lastRow="0" w:firstColumn="1" w:lastColumn="0" w:noHBand="0" w:noVBand="1"/>
      </w:tblPr>
      <w:tblGrid>
        <w:gridCol w:w="3544"/>
        <w:gridCol w:w="3119"/>
        <w:gridCol w:w="2410"/>
        <w:gridCol w:w="1984"/>
      </w:tblGrid>
      <w:tr w:rsidR="009F584C" w:rsidTr="00D23895">
        <w:trPr>
          <w:trHeight w:hRule="exact" w:val="284"/>
        </w:trPr>
        <w:tc>
          <w:tcPr>
            <w:tcW w:w="3544" w:type="dxa"/>
            <w:vAlign w:val="center"/>
          </w:tcPr>
          <w:p w:rsidR="009F584C" w:rsidRPr="00800D03" w:rsidRDefault="009F584C" w:rsidP="00D23895">
            <w:pPr>
              <w:rPr>
                <w:b/>
                <w:sz w:val="20"/>
                <w:szCs w:val="20"/>
              </w:rPr>
            </w:pPr>
            <w:r w:rsidRPr="00800D03">
              <w:rPr>
                <w:b/>
                <w:sz w:val="20"/>
                <w:szCs w:val="20"/>
              </w:rPr>
              <w:t>Компания (Заказчик)</w:t>
            </w:r>
          </w:p>
        </w:tc>
        <w:tc>
          <w:tcPr>
            <w:tcW w:w="7513" w:type="dxa"/>
            <w:gridSpan w:val="3"/>
            <w:vAlign w:val="center"/>
          </w:tcPr>
          <w:p w:rsidR="009F584C" w:rsidRPr="009F584C" w:rsidRDefault="009F584C" w:rsidP="00D23895">
            <w:pPr>
              <w:rPr>
                <w:sz w:val="20"/>
                <w:szCs w:val="20"/>
              </w:rPr>
            </w:pPr>
          </w:p>
        </w:tc>
      </w:tr>
      <w:tr w:rsidR="00800D03" w:rsidTr="00800D03">
        <w:trPr>
          <w:trHeight w:hRule="exact" w:val="284"/>
        </w:trPr>
        <w:tc>
          <w:tcPr>
            <w:tcW w:w="3544" w:type="dxa"/>
            <w:vAlign w:val="center"/>
          </w:tcPr>
          <w:p w:rsidR="00800D03" w:rsidRPr="00800D03" w:rsidRDefault="00800D03" w:rsidP="00471CF9">
            <w:pPr>
              <w:rPr>
                <w:b/>
                <w:sz w:val="20"/>
                <w:szCs w:val="20"/>
              </w:rPr>
            </w:pPr>
            <w:r w:rsidRPr="00800D03">
              <w:rPr>
                <w:b/>
                <w:sz w:val="20"/>
                <w:szCs w:val="20"/>
              </w:rPr>
              <w:t xml:space="preserve">Контактное лицо, </w:t>
            </w:r>
            <w:r w:rsidR="00471CF9">
              <w:rPr>
                <w:b/>
                <w:sz w:val="20"/>
                <w:szCs w:val="20"/>
              </w:rPr>
              <w:t>Т</w:t>
            </w:r>
            <w:r w:rsidRPr="00800D03">
              <w:rPr>
                <w:b/>
                <w:sz w:val="20"/>
                <w:szCs w:val="20"/>
              </w:rPr>
              <w:t>ел.</w:t>
            </w:r>
            <w:r w:rsidR="00471CF9">
              <w:rPr>
                <w:b/>
                <w:sz w:val="20"/>
                <w:szCs w:val="20"/>
              </w:rPr>
              <w:t>,</w:t>
            </w:r>
            <w:r w:rsidRPr="00800D03">
              <w:rPr>
                <w:b/>
                <w:sz w:val="20"/>
                <w:szCs w:val="20"/>
              </w:rPr>
              <w:t xml:space="preserve"> </w:t>
            </w:r>
            <w:r w:rsidRPr="00800D03">
              <w:rPr>
                <w:b/>
                <w:sz w:val="20"/>
                <w:szCs w:val="20"/>
                <w:lang w:val="en-US"/>
              </w:rPr>
              <w:t>E</w:t>
            </w:r>
            <w:r w:rsidRPr="00800D03">
              <w:rPr>
                <w:b/>
                <w:sz w:val="20"/>
                <w:szCs w:val="20"/>
              </w:rPr>
              <w:t>-</w:t>
            </w:r>
            <w:r w:rsidRPr="00800D03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3119" w:type="dxa"/>
            <w:vAlign w:val="center"/>
          </w:tcPr>
          <w:p w:rsidR="00800D03" w:rsidRPr="009F584C" w:rsidRDefault="00800D03" w:rsidP="00D2389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00D03" w:rsidRPr="009F584C" w:rsidRDefault="00800D03" w:rsidP="00D238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00D03" w:rsidRPr="009F584C" w:rsidRDefault="00800D03" w:rsidP="00D23895">
            <w:pPr>
              <w:rPr>
                <w:sz w:val="20"/>
                <w:szCs w:val="20"/>
              </w:rPr>
            </w:pPr>
          </w:p>
        </w:tc>
      </w:tr>
      <w:tr w:rsidR="009F584C" w:rsidTr="00D23895">
        <w:trPr>
          <w:trHeight w:hRule="exact" w:val="284"/>
        </w:trPr>
        <w:tc>
          <w:tcPr>
            <w:tcW w:w="3544" w:type="dxa"/>
            <w:vAlign w:val="center"/>
          </w:tcPr>
          <w:p w:rsidR="009F584C" w:rsidRPr="00800D03" w:rsidRDefault="009F584C" w:rsidP="00D23895">
            <w:pPr>
              <w:rPr>
                <w:b/>
                <w:sz w:val="20"/>
                <w:szCs w:val="20"/>
              </w:rPr>
            </w:pPr>
            <w:r w:rsidRPr="00800D03">
              <w:rPr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7513" w:type="dxa"/>
            <w:gridSpan w:val="3"/>
            <w:vAlign w:val="center"/>
          </w:tcPr>
          <w:p w:rsidR="009F584C" w:rsidRPr="009F584C" w:rsidRDefault="009F584C" w:rsidP="00D23895">
            <w:pPr>
              <w:rPr>
                <w:sz w:val="20"/>
                <w:szCs w:val="20"/>
              </w:rPr>
            </w:pPr>
          </w:p>
        </w:tc>
      </w:tr>
    </w:tbl>
    <w:p w:rsidR="009F584C" w:rsidRDefault="009F584C" w:rsidP="00071C4C">
      <w:pPr>
        <w:spacing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0C107F" w:rsidTr="000C107F">
        <w:tc>
          <w:tcPr>
            <w:tcW w:w="10989" w:type="dxa"/>
            <w:vAlign w:val="center"/>
          </w:tcPr>
          <w:p w:rsidR="000C107F" w:rsidRDefault="000C107F" w:rsidP="00D2389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3CF0AAB" wp14:editId="68D92A6B">
                  <wp:extent cx="6840855" cy="20523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лорифер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7F4B" w:rsidRPr="00E70C4E" w:rsidRDefault="005A7F4B" w:rsidP="00D23895">
      <w:pPr>
        <w:spacing w:line="240" w:lineRule="auto"/>
        <w:rPr>
          <w:sz w:val="6"/>
          <w:szCs w:val="6"/>
        </w:rPr>
      </w:pPr>
    </w:p>
    <w:tbl>
      <w:tblPr>
        <w:tblStyle w:val="a5"/>
        <w:tblW w:w="11023" w:type="dxa"/>
        <w:tblLook w:val="04A0" w:firstRow="1" w:lastRow="0" w:firstColumn="1" w:lastColumn="0" w:noHBand="0" w:noVBand="1"/>
      </w:tblPr>
      <w:tblGrid>
        <w:gridCol w:w="1842"/>
        <w:gridCol w:w="1830"/>
        <w:gridCol w:w="1841"/>
        <w:gridCol w:w="1834"/>
        <w:gridCol w:w="1845"/>
        <w:gridCol w:w="1831"/>
      </w:tblGrid>
      <w:tr w:rsidR="000C107F" w:rsidTr="000C107F">
        <w:trPr>
          <w:trHeight w:hRule="exact"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C107F" w:rsidRPr="00471CF9" w:rsidRDefault="000C107F" w:rsidP="00D238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GL</w:t>
            </w:r>
          </w:p>
        </w:tc>
        <w:tc>
          <w:tcPr>
            <w:tcW w:w="1985" w:type="dxa"/>
            <w:vAlign w:val="center"/>
          </w:tcPr>
          <w:p w:rsidR="000C107F" w:rsidRPr="00471CF9" w:rsidRDefault="000C107F" w:rsidP="00D238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C107F" w:rsidRPr="00471CF9" w:rsidRDefault="000C107F" w:rsidP="00D238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BL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C107F" w:rsidRPr="00471CF9" w:rsidRDefault="000C107F" w:rsidP="00D23895">
            <w:pPr>
              <w:jc w:val="center"/>
              <w:rPr>
                <w:b/>
              </w:rPr>
            </w:pPr>
            <w:r w:rsidRPr="00E70C4E">
              <w:rPr>
                <w:b/>
                <w:lang w:val="en-US"/>
              </w:rPr>
              <w:t>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C107F" w:rsidRPr="00471CF9" w:rsidRDefault="000C107F" w:rsidP="00D238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BH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C107F" w:rsidRPr="00471CF9" w:rsidRDefault="000C107F" w:rsidP="00D238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</w:t>
            </w:r>
          </w:p>
        </w:tc>
      </w:tr>
      <w:tr w:rsidR="000C107F" w:rsidTr="000C107F">
        <w:trPr>
          <w:trHeight w:hRule="exact" w:val="397"/>
        </w:trPr>
        <w:tc>
          <w:tcPr>
            <w:tcW w:w="1985" w:type="dxa"/>
            <w:shd w:val="clear" w:color="auto" w:fill="FFFF00"/>
            <w:vAlign w:val="center"/>
          </w:tcPr>
          <w:p w:rsidR="000C107F" w:rsidRPr="00E70C4E" w:rsidRDefault="000C107F" w:rsidP="00D23895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C107F" w:rsidRPr="00E70C4E" w:rsidRDefault="000C107F" w:rsidP="00D23895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C107F" w:rsidRPr="00E70C4E" w:rsidRDefault="000C107F" w:rsidP="00D23895">
            <w:pPr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0C107F" w:rsidRPr="00E70C4E" w:rsidRDefault="000C107F" w:rsidP="00D23895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C107F" w:rsidRPr="00E70C4E" w:rsidRDefault="000C107F" w:rsidP="00D23895">
            <w:pPr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0C107F" w:rsidRPr="00E70C4E" w:rsidRDefault="000C107F" w:rsidP="00D23895">
            <w:pPr>
              <w:jc w:val="center"/>
            </w:pPr>
          </w:p>
        </w:tc>
      </w:tr>
    </w:tbl>
    <w:p w:rsidR="00D23895" w:rsidRDefault="00901374" w:rsidP="00901374">
      <w:pPr>
        <w:spacing w:line="240" w:lineRule="auto"/>
        <w:jc w:val="center"/>
        <w:rPr>
          <w:b/>
          <w:sz w:val="24"/>
          <w:szCs w:val="24"/>
        </w:rPr>
      </w:pPr>
      <w:r w:rsidRPr="00901374">
        <w:rPr>
          <w:b/>
          <w:i/>
          <w:color w:val="FF0000"/>
          <w:sz w:val="24"/>
          <w:szCs w:val="24"/>
        </w:rPr>
        <w:t>Поля обязательные для заполнения</w:t>
      </w:r>
      <w:r>
        <w:rPr>
          <w:b/>
          <w:sz w:val="24"/>
          <w:szCs w:val="24"/>
        </w:rPr>
        <w:t xml:space="preserve"> </w:t>
      </w:r>
      <w:r w:rsidRPr="00901374">
        <w:rPr>
          <w:b/>
          <w:sz w:val="24"/>
          <w:szCs w:val="24"/>
          <w:highlight w:val="yellow"/>
        </w:rPr>
        <w:t>*</w:t>
      </w:r>
    </w:p>
    <w:p w:rsidR="00E70C4E" w:rsidRDefault="00E70C4E" w:rsidP="00E70C4E">
      <w:pPr>
        <w:spacing w:line="240" w:lineRule="auto"/>
        <w:jc w:val="center"/>
        <w:rPr>
          <w:b/>
          <w:sz w:val="24"/>
          <w:szCs w:val="24"/>
        </w:rPr>
      </w:pPr>
      <w:r w:rsidRPr="00D20CCD">
        <w:rPr>
          <w:b/>
          <w:sz w:val="24"/>
          <w:szCs w:val="24"/>
        </w:rPr>
        <w:t>Технические данные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4111"/>
      </w:tblGrid>
      <w:tr w:rsidR="007226A4" w:rsidRPr="0074735F" w:rsidTr="00352A36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7226A4" w:rsidRPr="00800D03" w:rsidRDefault="007226A4" w:rsidP="00EF43D3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Рядность</w:t>
            </w:r>
            <w:r w:rsidR="00352A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(кол-во рядов трубок)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26A4" w:rsidRPr="007226A4" w:rsidRDefault="007226A4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E6134B" w:rsidRPr="0074735F" w:rsidTr="00352A36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E6134B" w:rsidRPr="00800D03" w:rsidRDefault="00E6134B" w:rsidP="00EF43D3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Шаг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оребрения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(расстояние между ламелями), мм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6134B" w:rsidRPr="0074735F" w:rsidRDefault="00E6134B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2A36" w:rsidRPr="0074735F" w:rsidTr="00800D03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352A36" w:rsidRPr="00800D03" w:rsidRDefault="00352A36" w:rsidP="00EF43D3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Диаметр трубок змеевика (9,52, 12, 15, 16), мм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52A36" w:rsidRPr="0074735F" w:rsidRDefault="00352A36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F43D3" w:rsidRPr="0074735F" w:rsidTr="00800D03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EF43D3" w:rsidRPr="00800D03" w:rsidRDefault="00EF43D3" w:rsidP="00EF43D3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Требуемая мощность, кВт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EF43D3" w:rsidRPr="0074735F" w:rsidRDefault="00EF43D3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70C4E" w:rsidRPr="0074735F" w:rsidTr="004753C7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E70C4E" w:rsidRPr="00800D03" w:rsidRDefault="00E70C4E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Данные по воздуху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70C4E" w:rsidRPr="00800D03" w:rsidRDefault="00E70C4E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Расход, </w:t>
            </w:r>
            <w:proofErr w:type="gramStart"/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м</w:t>
            </w:r>
            <w:proofErr w:type="gramEnd"/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³/ч (через сечение теплообменника)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E70C4E" w:rsidRPr="0074735F" w:rsidRDefault="00E70C4E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70C4E" w:rsidRPr="0074735F" w:rsidTr="004753C7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E70C4E" w:rsidRPr="00800D03" w:rsidRDefault="00E70C4E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70C4E" w:rsidRPr="00800D03" w:rsidRDefault="00E70C4E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на входе, °</w:t>
            </w:r>
            <w:proofErr w:type="gramStart"/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E70C4E" w:rsidRPr="0074735F" w:rsidRDefault="00E70C4E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70C4E" w:rsidRPr="0074735F" w:rsidTr="004753C7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E70C4E" w:rsidRPr="00800D03" w:rsidRDefault="00E70C4E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E70C4E" w:rsidRPr="00800D03" w:rsidRDefault="00E70C4E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на выходе, °</w:t>
            </w:r>
            <w:proofErr w:type="gramStart"/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E70C4E" w:rsidRPr="0074735F" w:rsidRDefault="00E70C4E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66BE2" w:rsidRPr="0074735F" w:rsidTr="00800D03">
        <w:trPr>
          <w:trHeight w:hRule="exact" w:val="340"/>
        </w:trPr>
        <w:tc>
          <w:tcPr>
            <w:tcW w:w="2694" w:type="dxa"/>
            <w:vMerge/>
            <w:vAlign w:val="center"/>
          </w:tcPr>
          <w:p w:rsidR="00E66BE2" w:rsidRPr="00800D03" w:rsidRDefault="00E66BE2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66BE2" w:rsidRPr="00800D03" w:rsidRDefault="00E66BE2" w:rsidP="00CB544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Скорость, м/</w:t>
            </w:r>
            <w:proofErr w:type="gram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:rsidR="00E66BE2" w:rsidRPr="0074735F" w:rsidRDefault="00E66BE2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800D03">
        <w:trPr>
          <w:trHeight w:hRule="exact" w:val="340"/>
        </w:trPr>
        <w:tc>
          <w:tcPr>
            <w:tcW w:w="2694" w:type="dxa"/>
            <w:vMerge/>
            <w:vAlign w:val="center"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CF1359" w:rsidRPr="00800D03" w:rsidRDefault="00CF1359" w:rsidP="008C2186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Влажность относительная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на входе</w:t>
            </w: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800D03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Влажность относительная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на выходе</w:t>
            </w: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800D03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Допустимое сопротивление (не более), Па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4753C7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Данные по теплоносителю (жидкость)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Расход, </w:t>
            </w:r>
            <w:proofErr w:type="gramStart"/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м</w:t>
            </w:r>
            <w:proofErr w:type="gramEnd"/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³/ч (через змеевик и коллектор)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4753C7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на входе, °</w:t>
            </w:r>
            <w:proofErr w:type="gramStart"/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4753C7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на выходе, °</w:t>
            </w:r>
            <w:proofErr w:type="gramStart"/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800D03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Допустимое сопротивление (не более), Па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7226A4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F1359" w:rsidRPr="00800D03" w:rsidRDefault="00CF1359" w:rsidP="007226A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Т</w:t>
            </w: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еплоносител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ь</w:t>
            </w: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(вода,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пропи</w:t>
            </w: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ленгликоль</w:t>
            </w:r>
            <w:proofErr w:type="spellEnd"/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CF1359" w:rsidRPr="007226A4" w:rsidRDefault="00CF1359" w:rsidP="00800D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CF1359" w:rsidRPr="0074735F" w:rsidTr="004753C7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CF1359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Д</w:t>
            </w:r>
            <w:r w:rsidRPr="00134344">
              <w:rPr>
                <w:rFonts w:eastAsia="Times New Roman"/>
                <w:b/>
                <w:color w:val="000000"/>
                <w:sz w:val="20"/>
                <w:szCs w:val="20"/>
              </w:rPr>
              <w:t>иаметр п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одводящих патрубков коллекторов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F1359" w:rsidRPr="00E66BE2" w:rsidRDefault="00CF1359" w:rsidP="00E66BE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На входе, </w:t>
            </w:r>
            <w:r w:rsidRPr="00E66BE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‘’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мм</w:t>
            </w:r>
            <w:proofErr w:type="gram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shd w:val="clear" w:color="auto" w:fill="FFFF00"/>
            <w:vAlign w:val="center"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4753C7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CF1359" w:rsidRPr="00E66BE2" w:rsidRDefault="00CF1359" w:rsidP="00E66BE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На выходе,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‘’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мм</w:t>
            </w:r>
            <w:proofErr w:type="gram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shd w:val="clear" w:color="auto" w:fill="FFFF00"/>
            <w:vAlign w:val="center"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4753C7">
        <w:trPr>
          <w:trHeight w:hRule="exact" w:val="340"/>
        </w:trPr>
        <w:tc>
          <w:tcPr>
            <w:tcW w:w="2694" w:type="dxa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Тип присоединения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Резьба, фланец, пайка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4753C7">
        <w:trPr>
          <w:trHeight w:hRule="exact" w:val="340"/>
        </w:trPr>
        <w:tc>
          <w:tcPr>
            <w:tcW w:w="2694" w:type="dxa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Материал коллектора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F1359" w:rsidRPr="00227136" w:rsidRDefault="00CF1359" w:rsidP="00C904BA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Медь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Cu</w:t>
            </w: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, сталь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 St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1359" w:rsidRPr="0074735F" w:rsidTr="004753C7">
        <w:trPr>
          <w:trHeight w:hRule="exact" w:val="340"/>
        </w:trPr>
        <w:tc>
          <w:tcPr>
            <w:tcW w:w="2694" w:type="dxa"/>
            <w:shd w:val="clear" w:color="auto" w:fill="auto"/>
            <w:vAlign w:val="center"/>
            <w:hideMark/>
          </w:tcPr>
          <w:p w:rsidR="00CF1359" w:rsidRPr="00800D03" w:rsidRDefault="00CF1359" w:rsidP="00C904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F1359" w:rsidRPr="00227136" w:rsidRDefault="00CF1359" w:rsidP="00227136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Правое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VR</w:t>
            </w: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Левое</w:t>
            </w:r>
            <w:r w:rsidRPr="00800D0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VL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CF1359" w:rsidRPr="0074735F" w:rsidRDefault="00CF1359" w:rsidP="00800D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6F374B" w:rsidRPr="004B4F02" w:rsidRDefault="006F374B" w:rsidP="00D20CCD">
      <w:pPr>
        <w:spacing w:line="240" w:lineRule="auto"/>
        <w:rPr>
          <w:sz w:val="4"/>
          <w:szCs w:val="4"/>
        </w:rPr>
      </w:pPr>
    </w:p>
    <w:sectPr w:rsidR="006F374B" w:rsidRPr="004B4F02" w:rsidSect="00E61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6" w:right="566" w:bottom="426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4E" w:rsidRDefault="0028014E" w:rsidP="00E66840">
      <w:pPr>
        <w:spacing w:after="0" w:line="240" w:lineRule="auto"/>
      </w:pPr>
      <w:r>
        <w:separator/>
      </w:r>
    </w:p>
  </w:endnote>
  <w:endnote w:type="continuationSeparator" w:id="0">
    <w:p w:rsidR="0028014E" w:rsidRDefault="0028014E" w:rsidP="00E6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7F" w:rsidRDefault="007706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7F" w:rsidRDefault="0077067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7F" w:rsidRDefault="007706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4E" w:rsidRDefault="0028014E" w:rsidP="00E66840">
      <w:pPr>
        <w:spacing w:after="0" w:line="240" w:lineRule="auto"/>
      </w:pPr>
      <w:r>
        <w:separator/>
      </w:r>
    </w:p>
  </w:footnote>
  <w:footnote w:type="continuationSeparator" w:id="0">
    <w:p w:rsidR="0028014E" w:rsidRDefault="0028014E" w:rsidP="00E6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7F" w:rsidRDefault="007706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page" w:tblpX="6947" w:tblpY="-227"/>
      <w:tblOverlap w:val="never"/>
      <w:tblW w:w="4678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</w:tblGrid>
    <w:tr w:rsidR="00341892" w:rsidRPr="00CB6B09" w:rsidTr="00536C28">
      <w:trPr>
        <w:trHeight w:val="303"/>
        <w:tblCellSpacing w:w="0" w:type="dxa"/>
      </w:trPr>
      <w:tc>
        <w:tcPr>
          <w:tcW w:w="467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341892" w:rsidRPr="00CB6B09" w:rsidRDefault="00341892" w:rsidP="00423CA1">
          <w:pPr>
            <w:spacing w:after="0"/>
            <w:jc w:val="right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</w:p>
        <w:p w:rsidR="00341892" w:rsidRPr="00CB6B09" w:rsidRDefault="00341892" w:rsidP="00CF0D20">
          <w:pPr>
            <w:spacing w:after="0"/>
            <w:jc w:val="right"/>
            <w:rPr>
              <w:rFonts w:ascii="Verdana" w:eastAsia="Times New Roman" w:hAnsi="Verdana" w:cs="Arial"/>
              <w:bCs/>
              <w:sz w:val="16"/>
              <w:szCs w:val="16"/>
            </w:rPr>
          </w:pPr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>Санкт-Петербург, ул. Ворошилова, 2, литер</w:t>
          </w:r>
          <w:proofErr w:type="gramStart"/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 xml:space="preserve"> А</w:t>
          </w:r>
          <w:proofErr w:type="gramEnd"/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br/>
          </w:r>
          <w:r w:rsidR="00CF5CF3">
            <w:rPr>
              <w:rFonts w:ascii="Verdana" w:eastAsia="Times New Roman" w:hAnsi="Verdana" w:cs="Arial"/>
              <w:bCs/>
              <w:sz w:val="16"/>
              <w:szCs w:val="16"/>
            </w:rPr>
            <w:t>т</w:t>
          </w:r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>\</w:t>
          </w:r>
          <w:r w:rsidR="00CF5CF3">
            <w:rPr>
              <w:rFonts w:ascii="Verdana" w:eastAsia="Times New Roman" w:hAnsi="Verdana" w:cs="Arial"/>
              <w:bCs/>
              <w:sz w:val="16"/>
              <w:szCs w:val="16"/>
            </w:rPr>
            <w:t>ф</w:t>
          </w:r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 xml:space="preserve"> (812) 648-23-68</w:t>
          </w:r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br/>
            <w:t>E-</w:t>
          </w:r>
          <w:proofErr w:type="spellStart"/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>mail</w:t>
          </w:r>
          <w:proofErr w:type="spellEnd"/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 xml:space="preserve">:  </w:t>
          </w:r>
          <w:hyperlink r:id="rId1" w:history="1"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info</w:t>
            </w:r>
            <w:r w:rsidR="00CF5CF3" w:rsidRPr="00CF1359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</w:rPr>
              <w:t>@</w:t>
            </w:r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qesgroup</w:t>
            </w:r>
            <w:r w:rsidR="00CF5CF3" w:rsidRPr="00CF1359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</w:rPr>
              <w:t>.</w:t>
            </w:r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ru</w:t>
            </w:r>
          </w:hyperlink>
        </w:p>
        <w:p w:rsidR="00341892" w:rsidRPr="00CB6B09" w:rsidRDefault="0028014E" w:rsidP="00CF0D20">
          <w:pPr>
            <w:spacing w:after="0"/>
            <w:jc w:val="right"/>
            <w:rPr>
              <w:rFonts w:ascii="Arial" w:eastAsia="Times New Roman" w:hAnsi="Arial" w:cs="Arial"/>
              <w:b/>
              <w:bCs/>
              <w:sz w:val="16"/>
              <w:szCs w:val="16"/>
              <w:lang w:val="en-US"/>
            </w:rPr>
          </w:pPr>
          <w:hyperlink r:id="rId2" w:history="1">
            <w:r w:rsidR="00341892" w:rsidRPr="00CB6B09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www.</w:t>
            </w:r>
            <w:r w:rsidR="0077067F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calorifier.ru</w:t>
            </w:r>
          </w:hyperlink>
        </w:p>
        <w:p w:rsidR="00341892" w:rsidRPr="00CB6B09" w:rsidRDefault="00341892" w:rsidP="00CF0D20">
          <w:pPr>
            <w:spacing w:after="0"/>
            <w:jc w:val="right"/>
            <w:rPr>
              <w:rFonts w:ascii="Arial" w:eastAsia="Times New Roman" w:hAnsi="Arial" w:cs="Arial"/>
              <w:b/>
              <w:bCs/>
              <w:sz w:val="16"/>
              <w:szCs w:val="16"/>
              <w:lang w:val="en-US"/>
            </w:rPr>
          </w:pPr>
        </w:p>
      </w:tc>
    </w:tr>
    <w:tr w:rsidR="00341892" w:rsidRPr="00CB6B09" w:rsidTr="00536C28">
      <w:trPr>
        <w:trHeight w:val="276"/>
        <w:tblCellSpacing w:w="0" w:type="dxa"/>
      </w:trPr>
      <w:tc>
        <w:tcPr>
          <w:tcW w:w="4678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41892" w:rsidRPr="00CB6B09" w:rsidRDefault="00341892" w:rsidP="00423CA1">
          <w:pPr>
            <w:spacing w:after="0"/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:rsidR="00341892" w:rsidRDefault="00CF5CF3" w:rsidP="00B9428D">
    <w:r>
      <w:rPr>
        <w:noProof/>
      </w:rPr>
      <w:drawing>
        <wp:anchor distT="0" distB="0" distL="114300" distR="114300" simplePos="0" relativeHeight="251658240" behindDoc="0" locked="0" layoutInCell="1" allowOverlap="1" wp14:anchorId="49621FD6" wp14:editId="546C412A">
          <wp:simplePos x="0" y="0"/>
          <wp:positionH relativeFrom="column">
            <wp:posOffset>-102870</wp:posOffset>
          </wp:positionH>
          <wp:positionV relativeFrom="paragraph">
            <wp:posOffset>1270</wp:posOffset>
          </wp:positionV>
          <wp:extent cx="1959506" cy="5715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нси лого ч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06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892" w:rsidRDefault="0034189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7F" w:rsidRDefault="007706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5E"/>
    <w:rsid w:val="00020082"/>
    <w:rsid w:val="00036B5E"/>
    <w:rsid w:val="00037A4D"/>
    <w:rsid w:val="00040C37"/>
    <w:rsid w:val="00071C4C"/>
    <w:rsid w:val="000A1DEA"/>
    <w:rsid w:val="000C107F"/>
    <w:rsid w:val="000C3601"/>
    <w:rsid w:val="000C5BB8"/>
    <w:rsid w:val="000C7B89"/>
    <w:rsid w:val="000E3B6D"/>
    <w:rsid w:val="000E5857"/>
    <w:rsid w:val="000F225A"/>
    <w:rsid w:val="001246A7"/>
    <w:rsid w:val="00126E6D"/>
    <w:rsid w:val="00144105"/>
    <w:rsid w:val="00145243"/>
    <w:rsid w:val="00173114"/>
    <w:rsid w:val="00190CDC"/>
    <w:rsid w:val="001A7C66"/>
    <w:rsid w:val="001B5B9E"/>
    <w:rsid w:val="00227136"/>
    <w:rsid w:val="0028014E"/>
    <w:rsid w:val="002A44B0"/>
    <w:rsid w:val="002A6BB1"/>
    <w:rsid w:val="002C2CAF"/>
    <w:rsid w:val="002F56F1"/>
    <w:rsid w:val="00300411"/>
    <w:rsid w:val="00341892"/>
    <w:rsid w:val="00342006"/>
    <w:rsid w:val="00344E60"/>
    <w:rsid w:val="0035091B"/>
    <w:rsid w:val="00352A36"/>
    <w:rsid w:val="003A1F45"/>
    <w:rsid w:val="003B19E8"/>
    <w:rsid w:val="003D23C8"/>
    <w:rsid w:val="003F2967"/>
    <w:rsid w:val="003F44ED"/>
    <w:rsid w:val="00423CA1"/>
    <w:rsid w:val="004443D6"/>
    <w:rsid w:val="00457763"/>
    <w:rsid w:val="00471CF9"/>
    <w:rsid w:val="004753C7"/>
    <w:rsid w:val="004838EC"/>
    <w:rsid w:val="00484A67"/>
    <w:rsid w:val="00494BFF"/>
    <w:rsid w:val="004B4F02"/>
    <w:rsid w:val="004E45AF"/>
    <w:rsid w:val="004E58E3"/>
    <w:rsid w:val="004E6C5E"/>
    <w:rsid w:val="004F012D"/>
    <w:rsid w:val="004F3581"/>
    <w:rsid w:val="00507133"/>
    <w:rsid w:val="00536C28"/>
    <w:rsid w:val="00577E14"/>
    <w:rsid w:val="005A7F4B"/>
    <w:rsid w:val="005E4FCD"/>
    <w:rsid w:val="005F7AD7"/>
    <w:rsid w:val="00611F49"/>
    <w:rsid w:val="00624649"/>
    <w:rsid w:val="006272E0"/>
    <w:rsid w:val="00660E6C"/>
    <w:rsid w:val="0066674D"/>
    <w:rsid w:val="006819DE"/>
    <w:rsid w:val="0068719B"/>
    <w:rsid w:val="006F374B"/>
    <w:rsid w:val="00705FA1"/>
    <w:rsid w:val="007226A4"/>
    <w:rsid w:val="00762C54"/>
    <w:rsid w:val="00764B02"/>
    <w:rsid w:val="0077067F"/>
    <w:rsid w:val="007C0C1D"/>
    <w:rsid w:val="007C2517"/>
    <w:rsid w:val="007E0CB4"/>
    <w:rsid w:val="00800D03"/>
    <w:rsid w:val="00807055"/>
    <w:rsid w:val="00822061"/>
    <w:rsid w:val="008B3B40"/>
    <w:rsid w:val="008B4D3F"/>
    <w:rsid w:val="008E5AB6"/>
    <w:rsid w:val="00901374"/>
    <w:rsid w:val="00927DA4"/>
    <w:rsid w:val="00947BDA"/>
    <w:rsid w:val="00984A51"/>
    <w:rsid w:val="009A5B77"/>
    <w:rsid w:val="009B153F"/>
    <w:rsid w:val="009C2FE5"/>
    <w:rsid w:val="009D49C6"/>
    <w:rsid w:val="009F584C"/>
    <w:rsid w:val="00A04093"/>
    <w:rsid w:val="00A10A9A"/>
    <w:rsid w:val="00A30093"/>
    <w:rsid w:val="00A341BE"/>
    <w:rsid w:val="00A60E9C"/>
    <w:rsid w:val="00A671B8"/>
    <w:rsid w:val="00A71349"/>
    <w:rsid w:val="00AE7908"/>
    <w:rsid w:val="00B25769"/>
    <w:rsid w:val="00B47CA4"/>
    <w:rsid w:val="00B64188"/>
    <w:rsid w:val="00B65F37"/>
    <w:rsid w:val="00B70A33"/>
    <w:rsid w:val="00B806A4"/>
    <w:rsid w:val="00B9428D"/>
    <w:rsid w:val="00BC10AC"/>
    <w:rsid w:val="00BD6BB5"/>
    <w:rsid w:val="00C07B3B"/>
    <w:rsid w:val="00C177CE"/>
    <w:rsid w:val="00C21FF1"/>
    <w:rsid w:val="00C245AB"/>
    <w:rsid w:val="00C55EAF"/>
    <w:rsid w:val="00C6300A"/>
    <w:rsid w:val="00C94929"/>
    <w:rsid w:val="00CA1F53"/>
    <w:rsid w:val="00CA2DCC"/>
    <w:rsid w:val="00CB6B09"/>
    <w:rsid w:val="00CF0D20"/>
    <w:rsid w:val="00CF1359"/>
    <w:rsid w:val="00CF5CF3"/>
    <w:rsid w:val="00D03DA4"/>
    <w:rsid w:val="00D20C1E"/>
    <w:rsid w:val="00D20CCD"/>
    <w:rsid w:val="00D23895"/>
    <w:rsid w:val="00D42EA6"/>
    <w:rsid w:val="00D71C81"/>
    <w:rsid w:val="00DB2958"/>
    <w:rsid w:val="00DD7AF9"/>
    <w:rsid w:val="00DE5856"/>
    <w:rsid w:val="00E2139C"/>
    <w:rsid w:val="00E26AD7"/>
    <w:rsid w:val="00E27A14"/>
    <w:rsid w:val="00E34DE3"/>
    <w:rsid w:val="00E37210"/>
    <w:rsid w:val="00E47306"/>
    <w:rsid w:val="00E54CB9"/>
    <w:rsid w:val="00E6134B"/>
    <w:rsid w:val="00E66840"/>
    <w:rsid w:val="00E66BE2"/>
    <w:rsid w:val="00E70C4E"/>
    <w:rsid w:val="00E9479D"/>
    <w:rsid w:val="00E95634"/>
    <w:rsid w:val="00EC09A7"/>
    <w:rsid w:val="00EF43D3"/>
    <w:rsid w:val="00FA1019"/>
    <w:rsid w:val="00FB5DF0"/>
    <w:rsid w:val="00FC370B"/>
    <w:rsid w:val="00FD383E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840"/>
  </w:style>
  <w:style w:type="paragraph" w:styleId="a8">
    <w:name w:val="footer"/>
    <w:basedOn w:val="a"/>
    <w:link w:val="a9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840"/>
  </w:style>
  <w:style w:type="character" w:styleId="aa">
    <w:name w:val="Hyperlink"/>
    <w:basedOn w:val="a0"/>
    <w:uiPriority w:val="99"/>
    <w:unhideWhenUsed/>
    <w:rsid w:val="00CF0D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0D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840"/>
  </w:style>
  <w:style w:type="paragraph" w:styleId="a8">
    <w:name w:val="footer"/>
    <w:basedOn w:val="a"/>
    <w:link w:val="a9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840"/>
  </w:style>
  <w:style w:type="character" w:styleId="aa">
    <w:name w:val="Hyperlink"/>
    <w:basedOn w:val="a0"/>
    <w:uiPriority w:val="99"/>
    <w:unhideWhenUsed/>
    <w:rsid w:val="00CF0D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0D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nginline.com" TargetMode="External"/><Relationship Id="rId1" Type="http://schemas.openxmlformats.org/officeDocument/2006/relationships/hyperlink" Target="mailto:info@qes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Гаврилов Василий</cp:lastModifiedBy>
  <cp:revision>2</cp:revision>
  <cp:lastPrinted>2015-05-20T15:02:00Z</cp:lastPrinted>
  <dcterms:created xsi:type="dcterms:W3CDTF">2019-01-21T16:53:00Z</dcterms:created>
  <dcterms:modified xsi:type="dcterms:W3CDTF">2019-01-21T16:53:00Z</dcterms:modified>
</cp:coreProperties>
</file>